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BC" w:rsidRDefault="00E442BC" w:rsidP="00E442BC">
      <w:pPr>
        <w:jc w:val="center"/>
        <w:rPr>
          <w:sz w:val="28"/>
        </w:rPr>
      </w:pPr>
      <w:r>
        <w:rPr>
          <w:sz w:val="28"/>
        </w:rPr>
        <w:t>Совет депутатов Большеигнатовского сельского поселения</w:t>
      </w:r>
    </w:p>
    <w:p w:rsidR="00E442BC" w:rsidRDefault="00E442BC" w:rsidP="00E442BC">
      <w:pPr>
        <w:jc w:val="center"/>
        <w:rPr>
          <w:sz w:val="28"/>
        </w:rPr>
      </w:pPr>
      <w:r>
        <w:rPr>
          <w:sz w:val="28"/>
        </w:rPr>
        <w:t>Большеигнатовского муниципального района</w:t>
      </w:r>
    </w:p>
    <w:p w:rsidR="00E442BC" w:rsidRDefault="00E442BC" w:rsidP="00E442BC">
      <w:pPr>
        <w:pStyle w:val="1"/>
      </w:pPr>
      <w:r>
        <w:t>Республики Мордовия</w:t>
      </w:r>
    </w:p>
    <w:p w:rsidR="00E442BC" w:rsidRDefault="00E442BC" w:rsidP="00E442BC">
      <w:pPr>
        <w:tabs>
          <w:tab w:val="left" w:pos="2595"/>
        </w:tabs>
        <w:rPr>
          <w:sz w:val="28"/>
        </w:rPr>
      </w:pPr>
    </w:p>
    <w:p w:rsidR="00E442BC" w:rsidRDefault="00E442BC" w:rsidP="00E442BC">
      <w:pPr>
        <w:tabs>
          <w:tab w:val="left" w:pos="2595"/>
        </w:tabs>
        <w:rPr>
          <w:sz w:val="28"/>
        </w:rPr>
      </w:pPr>
      <w:r>
        <w:rPr>
          <w:sz w:val="28"/>
        </w:rPr>
        <w:tab/>
      </w:r>
    </w:p>
    <w:p w:rsidR="00E442BC" w:rsidRDefault="00E442BC" w:rsidP="00E442BC">
      <w:pPr>
        <w:pStyle w:val="1"/>
        <w:tabs>
          <w:tab w:val="left" w:pos="2595"/>
        </w:tabs>
      </w:pPr>
      <w:r>
        <w:t xml:space="preserve">РЕШЕНИЕ </w:t>
      </w:r>
    </w:p>
    <w:p w:rsidR="00E442BC" w:rsidRDefault="00E442BC" w:rsidP="00E442BC">
      <w:pPr>
        <w:pStyle w:val="a3"/>
        <w:rPr>
          <w:b/>
          <w:bCs/>
        </w:rPr>
      </w:pPr>
      <w:r>
        <w:rPr>
          <w:b/>
          <w:bCs/>
        </w:rPr>
        <w:t xml:space="preserve">Совета депутатов Большеигнатовского сельского поселения </w:t>
      </w:r>
    </w:p>
    <w:p w:rsidR="00E442BC" w:rsidRDefault="00E442BC" w:rsidP="00E442BC">
      <w:pPr>
        <w:pStyle w:val="a3"/>
        <w:rPr>
          <w:b/>
          <w:bCs/>
        </w:rPr>
      </w:pPr>
      <w:r>
        <w:rPr>
          <w:b/>
          <w:bCs/>
        </w:rPr>
        <w:t>Большеигнатовского муниципального района Республики Мордовия</w:t>
      </w:r>
    </w:p>
    <w:p w:rsidR="00E442BC" w:rsidRDefault="00E442BC" w:rsidP="00E442BC">
      <w:pPr>
        <w:pStyle w:val="a3"/>
        <w:rPr>
          <w:b/>
          <w:bCs/>
        </w:rPr>
      </w:pPr>
      <w:r>
        <w:rPr>
          <w:b/>
          <w:bCs/>
        </w:rPr>
        <w:t>шестого созыва</w:t>
      </w:r>
    </w:p>
    <w:p w:rsidR="00E442BC" w:rsidRDefault="00E442BC" w:rsidP="00E442BC"/>
    <w:p w:rsidR="00E442BC" w:rsidRDefault="00E442BC" w:rsidP="00E442BC">
      <w:pPr>
        <w:jc w:val="center"/>
        <w:rPr>
          <w:sz w:val="20"/>
        </w:rPr>
      </w:pPr>
      <w:r>
        <w:rPr>
          <w:sz w:val="20"/>
        </w:rPr>
        <w:t>с</w:t>
      </w:r>
      <w:proofErr w:type="gramStart"/>
      <w:r>
        <w:rPr>
          <w:sz w:val="20"/>
        </w:rPr>
        <w:t>.Б</w:t>
      </w:r>
      <w:proofErr w:type="gramEnd"/>
      <w:r>
        <w:rPr>
          <w:sz w:val="20"/>
        </w:rPr>
        <w:t>ольшое Игнатово</w:t>
      </w:r>
    </w:p>
    <w:p w:rsidR="00E442BC" w:rsidRDefault="00E442BC" w:rsidP="00E442BC">
      <w:pPr>
        <w:rPr>
          <w:sz w:val="20"/>
        </w:rPr>
      </w:pPr>
    </w:p>
    <w:p w:rsidR="00E442BC" w:rsidRDefault="00E442BC" w:rsidP="00E442BC">
      <w:pPr>
        <w:rPr>
          <w:b/>
          <w:bCs/>
        </w:rPr>
      </w:pPr>
    </w:p>
    <w:p w:rsidR="00E442BC" w:rsidRDefault="00E442BC" w:rsidP="00E442BC">
      <w:pPr>
        <w:rPr>
          <w:b/>
          <w:bCs/>
          <w:sz w:val="28"/>
        </w:rPr>
      </w:pPr>
      <w:r>
        <w:rPr>
          <w:b/>
          <w:bCs/>
          <w:sz w:val="28"/>
        </w:rPr>
        <w:t xml:space="preserve">от  </w:t>
      </w:r>
      <w:r w:rsidR="004A4A62">
        <w:rPr>
          <w:b/>
          <w:bCs/>
          <w:sz w:val="28"/>
        </w:rPr>
        <w:t>«12</w:t>
      </w:r>
      <w:r w:rsidR="003701A9">
        <w:rPr>
          <w:b/>
          <w:bCs/>
          <w:sz w:val="28"/>
        </w:rPr>
        <w:t xml:space="preserve"> » октября </w:t>
      </w:r>
      <w:r>
        <w:rPr>
          <w:b/>
          <w:bCs/>
          <w:sz w:val="28"/>
        </w:rPr>
        <w:t xml:space="preserve">  2018 года                                             </w:t>
      </w:r>
      <w:r w:rsidR="003701A9">
        <w:rPr>
          <w:b/>
          <w:bCs/>
          <w:sz w:val="28"/>
        </w:rPr>
        <w:t xml:space="preserve">                            № 59</w:t>
      </w:r>
    </w:p>
    <w:p w:rsidR="00E442BC" w:rsidRDefault="00E442BC" w:rsidP="00E442BC">
      <w:pPr>
        <w:rPr>
          <w:b/>
          <w:bCs/>
          <w:sz w:val="28"/>
        </w:rPr>
      </w:pPr>
    </w:p>
    <w:p w:rsidR="00E442BC" w:rsidRDefault="00E442BC" w:rsidP="0006452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</w:t>
      </w:r>
    </w:p>
    <w:p w:rsidR="00E442BC" w:rsidRDefault="00E442BC" w:rsidP="0006452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Большеигнатовского сельского поселения Большеигнатовского муниципального района Республики Мордовия от 28 декабря 2017 года       №38 «О бюджете Большеигнатовского сельского поселения на 2018 год             и на плановый период 2019 и 2020 годы»</w:t>
      </w:r>
    </w:p>
    <w:p w:rsidR="00E442BC" w:rsidRDefault="00E442BC" w:rsidP="00E442BC">
      <w:pPr>
        <w:rPr>
          <w:b/>
          <w:sz w:val="28"/>
          <w:szCs w:val="28"/>
        </w:rPr>
      </w:pPr>
    </w:p>
    <w:p w:rsidR="00E442BC" w:rsidRDefault="00E442BC" w:rsidP="00E442BC">
      <w:pPr>
        <w:shd w:val="clear" w:color="auto" w:fill="FFFFFF"/>
        <w:spacing w:line="317" w:lineRule="exact"/>
        <w:jc w:val="both"/>
      </w:pPr>
      <w:r>
        <w:rPr>
          <w:spacing w:val="-1"/>
          <w:sz w:val="28"/>
          <w:szCs w:val="28"/>
        </w:rPr>
        <w:t xml:space="preserve">          В соответствии с Бюджетным кодексом Российской </w:t>
      </w:r>
      <w:r>
        <w:rPr>
          <w:sz w:val="28"/>
          <w:szCs w:val="28"/>
        </w:rPr>
        <w:t xml:space="preserve">Федерации, Федеральным законом от 06.10.2003г. №131-Ф3 «Об общих принципах  организации местного самоуправления в Российской Федерации», руководствуясь </w:t>
      </w:r>
      <w:r>
        <w:rPr>
          <w:spacing w:val="-1"/>
          <w:sz w:val="28"/>
          <w:szCs w:val="28"/>
        </w:rPr>
        <w:t xml:space="preserve">Уставом Большеигнатовского сельского поселения Большеигнатовского </w:t>
      </w:r>
      <w:r>
        <w:rPr>
          <w:sz w:val="28"/>
          <w:szCs w:val="28"/>
        </w:rPr>
        <w:t xml:space="preserve">муниципального района Республики Мордовия, Совет депутатов Большеигнатовского сельского поселения </w:t>
      </w:r>
      <w:r>
        <w:rPr>
          <w:b/>
          <w:bCs/>
          <w:sz w:val="28"/>
          <w:szCs w:val="28"/>
        </w:rPr>
        <w:t>РЕШИЛ:</w:t>
      </w:r>
    </w:p>
    <w:p w:rsidR="00E442BC" w:rsidRPr="00425743" w:rsidRDefault="00E442BC" w:rsidP="00E442B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szCs w:val="28"/>
        </w:rPr>
        <w:t xml:space="preserve">Внести в решение Совета депутатов Большеигнатовского сельского поселения Большеигнатовского муниципального района Республики Мордовия от 28 декабря 2017 года № </w:t>
      </w:r>
      <w:r>
        <w:rPr>
          <w:spacing w:val="-1"/>
          <w:sz w:val="28"/>
          <w:szCs w:val="28"/>
        </w:rPr>
        <w:t xml:space="preserve">38 «О бюджете Большеигнатовского сельского поселения </w:t>
      </w:r>
      <w:r>
        <w:rPr>
          <w:sz w:val="28"/>
          <w:szCs w:val="28"/>
        </w:rPr>
        <w:t xml:space="preserve">на 2018 год и на плановый период 2019 и 2020 годы» следующие изменения: </w:t>
      </w:r>
    </w:p>
    <w:p w:rsidR="00425743" w:rsidRDefault="00425743" w:rsidP="00425743">
      <w:pPr>
        <w:ind w:left="360"/>
        <w:jc w:val="both"/>
        <w:rPr>
          <w:color w:val="000000"/>
          <w:sz w:val="28"/>
          <w:szCs w:val="28"/>
        </w:rPr>
      </w:pPr>
    </w:p>
    <w:p w:rsidR="00425743" w:rsidRPr="003B437A" w:rsidRDefault="00425743" w:rsidP="00425743">
      <w:pPr>
        <w:jc w:val="both"/>
        <w:rPr>
          <w:sz w:val="28"/>
        </w:rPr>
      </w:pPr>
      <w:r>
        <w:rPr>
          <w:color w:val="000000"/>
          <w:sz w:val="28"/>
          <w:szCs w:val="28"/>
        </w:rPr>
        <w:t>-  Приложение 4 - «Доходы бюджета Большеигнатовского муниципального района республики Мордовия на 2018 год и на плановый период 2019-2020 годов » изложить в новой редакции (прилагается);</w:t>
      </w:r>
    </w:p>
    <w:p w:rsidR="00425743" w:rsidRDefault="00425743" w:rsidP="003701A9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42BC" w:rsidRPr="003B437A" w:rsidRDefault="00425743" w:rsidP="003701A9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442BC">
        <w:rPr>
          <w:sz w:val="28"/>
          <w:szCs w:val="28"/>
        </w:rPr>
        <w:t>Приложение 5 – «</w:t>
      </w:r>
      <w:r w:rsidR="00E442BC">
        <w:rPr>
          <w:bCs/>
          <w:sz w:val="28"/>
          <w:szCs w:val="28"/>
        </w:rPr>
        <w:t xml:space="preserve">Распределение бюджетных ассигнований бюджета Большеигнатовского сельского поселения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 расходов бюджета Большеигнатовского сельского поселения на 2018 год </w:t>
      </w:r>
      <w:r w:rsidR="00E442BC">
        <w:rPr>
          <w:sz w:val="28"/>
          <w:szCs w:val="28"/>
        </w:rPr>
        <w:t>и на плановый период 2019 и 2020 годы</w:t>
      </w:r>
      <w:r w:rsidR="00E442BC">
        <w:rPr>
          <w:bCs/>
          <w:sz w:val="28"/>
          <w:szCs w:val="28"/>
        </w:rPr>
        <w:t>» изложить в новой редакции (прилагается);</w:t>
      </w:r>
    </w:p>
    <w:p w:rsidR="003B437A" w:rsidRDefault="003B437A" w:rsidP="003B437A">
      <w:pPr>
        <w:tabs>
          <w:tab w:val="left" w:pos="-142"/>
        </w:tabs>
        <w:ind w:left="284" w:hanging="284"/>
        <w:jc w:val="both"/>
        <w:rPr>
          <w:sz w:val="28"/>
          <w:szCs w:val="28"/>
        </w:rPr>
      </w:pPr>
    </w:p>
    <w:p w:rsidR="00E442BC" w:rsidRDefault="00E442BC" w:rsidP="003701A9">
      <w:pPr>
        <w:tabs>
          <w:tab w:val="left" w:pos="-142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 Приложение 6 – «</w:t>
      </w:r>
      <w:r>
        <w:rPr>
          <w:bCs/>
          <w:sz w:val="28"/>
          <w:szCs w:val="28"/>
        </w:rPr>
        <w:t xml:space="preserve">Распределение бюджетных ассигнований бюджета Большеигнатовского сельского поселения по целевым статьям </w:t>
      </w:r>
      <w:r>
        <w:rPr>
          <w:bCs/>
          <w:sz w:val="28"/>
          <w:szCs w:val="28"/>
        </w:rPr>
        <w:lastRenderedPageBreak/>
        <w:t xml:space="preserve">(государственным программам, муниципальным программам и непрограммным направлениям деятельности), группам (группам и подгруппам) видов расходов классификации  расходов бюджета, а также по разделам и подразделам классификации расходов бюджета Большеигнатовского сельского поселения на 2018 год </w:t>
      </w:r>
      <w:r>
        <w:rPr>
          <w:sz w:val="28"/>
          <w:szCs w:val="28"/>
        </w:rPr>
        <w:t>и на плановый период 2019 и 2020 годы</w:t>
      </w:r>
      <w:r>
        <w:rPr>
          <w:bCs/>
          <w:sz w:val="28"/>
          <w:szCs w:val="28"/>
        </w:rPr>
        <w:t>» изложить в новой редакции (прилагается);</w:t>
      </w:r>
      <w:proofErr w:type="gramEnd"/>
    </w:p>
    <w:p w:rsidR="00E442BC" w:rsidRDefault="00E442BC" w:rsidP="003B437A">
      <w:pPr>
        <w:tabs>
          <w:tab w:val="left" w:pos="-142"/>
        </w:tabs>
        <w:ind w:left="284" w:hanging="284"/>
        <w:jc w:val="both"/>
        <w:rPr>
          <w:sz w:val="28"/>
          <w:szCs w:val="28"/>
        </w:rPr>
      </w:pPr>
    </w:p>
    <w:p w:rsidR="00E442BC" w:rsidRDefault="003701A9" w:rsidP="003B437A">
      <w:pPr>
        <w:tabs>
          <w:tab w:val="left" w:pos="-142"/>
        </w:tabs>
        <w:ind w:left="-142" w:hanging="284"/>
        <w:jc w:val="both"/>
        <w:rPr>
          <w:sz w:val="28"/>
          <w:szCs w:val="28"/>
        </w:rPr>
      </w:pPr>
      <w:r>
        <w:rPr>
          <w:sz w:val="28"/>
          <w:szCs w:val="28"/>
        </w:rPr>
        <w:t>– Приложение 7</w:t>
      </w:r>
      <w:r w:rsidR="00E442BC">
        <w:rPr>
          <w:sz w:val="28"/>
          <w:szCs w:val="28"/>
        </w:rPr>
        <w:t>– «</w:t>
      </w:r>
      <w:r w:rsidR="00E442BC">
        <w:rPr>
          <w:bCs/>
          <w:sz w:val="28"/>
          <w:szCs w:val="28"/>
        </w:rPr>
        <w:t xml:space="preserve">Ведомственная структура расходов бюджета Большеигнатовского сельского поселения Большеигнатовского муниципального района Республики Мордовия на 2018  год </w:t>
      </w:r>
      <w:r w:rsidR="00E442BC">
        <w:rPr>
          <w:sz w:val="28"/>
          <w:szCs w:val="28"/>
        </w:rPr>
        <w:t>и на плановый период 2019 и 2020 годы</w:t>
      </w:r>
      <w:r w:rsidR="00E442BC">
        <w:rPr>
          <w:bCs/>
          <w:sz w:val="28"/>
          <w:szCs w:val="28"/>
        </w:rPr>
        <w:t>» изложить в новой редакции (прилагается);</w:t>
      </w:r>
    </w:p>
    <w:p w:rsidR="00E442BC" w:rsidRDefault="00E442BC" w:rsidP="003B437A">
      <w:pPr>
        <w:tabs>
          <w:tab w:val="left" w:pos="-142"/>
        </w:tabs>
        <w:ind w:left="284" w:hanging="284"/>
        <w:jc w:val="both"/>
        <w:rPr>
          <w:bCs/>
          <w:sz w:val="28"/>
          <w:szCs w:val="28"/>
        </w:rPr>
      </w:pPr>
    </w:p>
    <w:p w:rsidR="00E442BC" w:rsidRDefault="00E442BC" w:rsidP="003B437A">
      <w:pPr>
        <w:tabs>
          <w:tab w:val="left" w:pos="-142"/>
        </w:tabs>
        <w:ind w:left="-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Приложение 8 </w:t>
      </w:r>
      <w:r>
        <w:rPr>
          <w:sz w:val="28"/>
          <w:szCs w:val="28"/>
        </w:rPr>
        <w:t>– «</w:t>
      </w:r>
      <w:r>
        <w:rPr>
          <w:bCs/>
          <w:sz w:val="28"/>
          <w:szCs w:val="28"/>
        </w:rPr>
        <w:t xml:space="preserve">Источники внутреннего финансирования дефицита бюджета Большеигнатовского сельского поселения на 2018  год </w:t>
      </w:r>
      <w:r>
        <w:rPr>
          <w:sz w:val="28"/>
          <w:szCs w:val="28"/>
        </w:rPr>
        <w:t>и на плановый период 2019 и 2020 годы</w:t>
      </w:r>
      <w:r>
        <w:rPr>
          <w:bCs/>
          <w:sz w:val="28"/>
          <w:szCs w:val="28"/>
        </w:rPr>
        <w:t>» изложить в новой редакции (прилагается);</w:t>
      </w:r>
    </w:p>
    <w:p w:rsidR="00E442BC" w:rsidRDefault="00E442BC" w:rsidP="003B437A">
      <w:pPr>
        <w:tabs>
          <w:tab w:val="left" w:pos="-142"/>
        </w:tabs>
        <w:jc w:val="both"/>
        <w:rPr>
          <w:bCs/>
          <w:sz w:val="28"/>
          <w:szCs w:val="28"/>
        </w:rPr>
      </w:pPr>
    </w:p>
    <w:p w:rsidR="00E442BC" w:rsidRDefault="00E442BC" w:rsidP="003B437A">
      <w:pPr>
        <w:tabs>
          <w:tab w:val="left" w:pos="-142"/>
        </w:tabs>
        <w:jc w:val="both"/>
        <w:rPr>
          <w:bCs/>
          <w:sz w:val="28"/>
          <w:szCs w:val="28"/>
        </w:rPr>
      </w:pPr>
    </w:p>
    <w:p w:rsidR="00E442BC" w:rsidRDefault="00E442BC" w:rsidP="003B437A">
      <w:pPr>
        <w:pStyle w:val="a7"/>
        <w:numPr>
          <w:ilvl w:val="0"/>
          <w:numId w:val="2"/>
        </w:numPr>
        <w:tabs>
          <w:tab w:val="left" w:pos="-142"/>
          <w:tab w:val="num" w:pos="284"/>
        </w:tabs>
        <w:ind w:left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принятия и подлежит опубликованию.</w:t>
      </w:r>
    </w:p>
    <w:p w:rsidR="00E442BC" w:rsidRDefault="00E442BC" w:rsidP="003B437A">
      <w:pPr>
        <w:pStyle w:val="a5"/>
        <w:tabs>
          <w:tab w:val="left" w:pos="-142"/>
        </w:tabs>
        <w:ind w:left="0"/>
        <w:jc w:val="both"/>
        <w:rPr>
          <w:b/>
          <w:bCs/>
        </w:rPr>
      </w:pPr>
    </w:p>
    <w:p w:rsidR="00E442BC" w:rsidRDefault="00E442BC" w:rsidP="003B437A">
      <w:pPr>
        <w:pStyle w:val="a5"/>
        <w:tabs>
          <w:tab w:val="left" w:pos="-142"/>
        </w:tabs>
        <w:ind w:left="0"/>
        <w:rPr>
          <w:b/>
          <w:bCs/>
          <w:sz w:val="28"/>
          <w:szCs w:val="28"/>
        </w:rPr>
      </w:pPr>
    </w:p>
    <w:p w:rsidR="003B437A" w:rsidRDefault="003B437A" w:rsidP="003B437A">
      <w:pPr>
        <w:pStyle w:val="a5"/>
        <w:tabs>
          <w:tab w:val="left" w:pos="-142"/>
        </w:tabs>
        <w:ind w:left="0"/>
        <w:rPr>
          <w:b/>
          <w:bCs/>
          <w:sz w:val="28"/>
          <w:szCs w:val="28"/>
        </w:rPr>
      </w:pPr>
    </w:p>
    <w:p w:rsidR="003B437A" w:rsidRDefault="003B437A" w:rsidP="003B437A">
      <w:pPr>
        <w:pStyle w:val="a5"/>
        <w:tabs>
          <w:tab w:val="left" w:pos="-142"/>
        </w:tabs>
        <w:ind w:left="0"/>
        <w:rPr>
          <w:b/>
          <w:bCs/>
          <w:sz w:val="28"/>
          <w:szCs w:val="28"/>
        </w:rPr>
      </w:pPr>
    </w:p>
    <w:p w:rsidR="003B437A" w:rsidRDefault="003B437A" w:rsidP="003B437A">
      <w:pPr>
        <w:pStyle w:val="a5"/>
        <w:tabs>
          <w:tab w:val="left" w:pos="-142"/>
        </w:tabs>
        <w:ind w:left="0"/>
        <w:rPr>
          <w:b/>
          <w:bCs/>
          <w:sz w:val="28"/>
          <w:szCs w:val="28"/>
        </w:rPr>
      </w:pPr>
    </w:p>
    <w:p w:rsidR="00E442BC" w:rsidRPr="003B437A" w:rsidRDefault="003701A9" w:rsidP="003B437A">
      <w:pPr>
        <w:tabs>
          <w:tab w:val="left" w:pos="-142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442BC" w:rsidRPr="003B437A">
        <w:rPr>
          <w:sz w:val="28"/>
          <w:szCs w:val="28"/>
        </w:rPr>
        <w:t xml:space="preserve"> Большеигнатовского </w:t>
      </w:r>
    </w:p>
    <w:p w:rsidR="00E442BC" w:rsidRPr="003B437A" w:rsidRDefault="00E442BC" w:rsidP="003B437A">
      <w:pPr>
        <w:tabs>
          <w:tab w:val="left" w:pos="-142"/>
        </w:tabs>
      </w:pPr>
      <w:r w:rsidRPr="003B437A">
        <w:rPr>
          <w:sz w:val="28"/>
          <w:szCs w:val="28"/>
        </w:rPr>
        <w:t xml:space="preserve">сельского поселения                                                                </w:t>
      </w:r>
      <w:bookmarkStart w:id="0" w:name="_GoBack"/>
      <w:bookmarkEnd w:id="0"/>
      <w:r w:rsidR="003701A9">
        <w:rPr>
          <w:sz w:val="28"/>
          <w:szCs w:val="28"/>
        </w:rPr>
        <w:t xml:space="preserve">А.Г.  </w:t>
      </w:r>
      <w:proofErr w:type="spellStart"/>
      <w:r w:rsidR="003701A9">
        <w:rPr>
          <w:sz w:val="28"/>
          <w:szCs w:val="28"/>
        </w:rPr>
        <w:t>Полякин</w:t>
      </w:r>
      <w:proofErr w:type="spellEnd"/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p w:rsidR="00E442BC" w:rsidRDefault="00E442BC" w:rsidP="003B437A">
      <w:pPr>
        <w:tabs>
          <w:tab w:val="left" w:pos="-142"/>
        </w:tabs>
      </w:pPr>
    </w:p>
    <w:sectPr w:rsidR="00E442BC" w:rsidSect="003B43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4"/>
        <w:u w:val="none"/>
      </w:rPr>
    </w:lvl>
  </w:abstractNum>
  <w:abstractNum w:abstractNumId="1">
    <w:nsid w:val="0C264804"/>
    <w:multiLevelType w:val="hybridMultilevel"/>
    <w:tmpl w:val="7C6257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42BC"/>
    <w:rsid w:val="000043B4"/>
    <w:rsid w:val="00064525"/>
    <w:rsid w:val="00130ED3"/>
    <w:rsid w:val="001951E8"/>
    <w:rsid w:val="001A7AF6"/>
    <w:rsid w:val="001C115C"/>
    <w:rsid w:val="003701A9"/>
    <w:rsid w:val="003B437A"/>
    <w:rsid w:val="003E1802"/>
    <w:rsid w:val="004003EA"/>
    <w:rsid w:val="004036B2"/>
    <w:rsid w:val="00425743"/>
    <w:rsid w:val="004A4A62"/>
    <w:rsid w:val="00503EF3"/>
    <w:rsid w:val="006748E4"/>
    <w:rsid w:val="00693FF3"/>
    <w:rsid w:val="006E4915"/>
    <w:rsid w:val="006F2B78"/>
    <w:rsid w:val="00784C7B"/>
    <w:rsid w:val="00846DAC"/>
    <w:rsid w:val="008F2F5D"/>
    <w:rsid w:val="00953E8F"/>
    <w:rsid w:val="0097435F"/>
    <w:rsid w:val="00A065EE"/>
    <w:rsid w:val="00C43EF4"/>
    <w:rsid w:val="00C75C99"/>
    <w:rsid w:val="00CB7833"/>
    <w:rsid w:val="00D345B7"/>
    <w:rsid w:val="00E442BC"/>
    <w:rsid w:val="00E70120"/>
    <w:rsid w:val="00F32CA6"/>
    <w:rsid w:val="00F643AD"/>
    <w:rsid w:val="00FF3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42B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42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E442BC"/>
    <w:pPr>
      <w:tabs>
        <w:tab w:val="left" w:pos="2595"/>
      </w:tabs>
      <w:jc w:val="center"/>
    </w:pPr>
  </w:style>
  <w:style w:type="character" w:customStyle="1" w:styleId="a4">
    <w:name w:val="Основной текст Знак"/>
    <w:basedOn w:val="a0"/>
    <w:link w:val="a3"/>
    <w:semiHidden/>
    <w:rsid w:val="00E442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E442B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442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44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97EFA-F0B9-4541-9285-F1E78E9D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cp:lastPrinted>2018-10-12T08:56:00Z</cp:lastPrinted>
  <dcterms:created xsi:type="dcterms:W3CDTF">2018-10-09T12:47:00Z</dcterms:created>
  <dcterms:modified xsi:type="dcterms:W3CDTF">2018-10-12T08:58:00Z</dcterms:modified>
</cp:coreProperties>
</file>